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47" w:rsidRDefault="00157147" w:rsidP="00157147">
      <w:pPr>
        <w:shd w:val="clear" w:color="auto" w:fill="FFFFFF"/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038"/>
          <w:kern w:val="36"/>
          <w:sz w:val="45"/>
          <w:szCs w:val="45"/>
          <w:bdr w:val="none" w:sz="0" w:space="0" w:color="auto" w:frame="1"/>
          <w:lang w:eastAsia="en-CA"/>
        </w:rPr>
      </w:pPr>
      <w:bookmarkStart w:id="0" w:name="_GoBack"/>
      <w:bookmarkEnd w:id="0"/>
      <w:r w:rsidRPr="00157147">
        <w:rPr>
          <w:rFonts w:ascii="Arial" w:eastAsia="Times New Roman" w:hAnsi="Arial" w:cs="Arial"/>
          <w:b/>
          <w:bCs/>
          <w:color w:val="333038"/>
          <w:kern w:val="36"/>
          <w:sz w:val="45"/>
          <w:szCs w:val="45"/>
          <w:bdr w:val="none" w:sz="0" w:space="0" w:color="auto" w:frame="1"/>
          <w:lang w:eastAsia="en-CA"/>
        </w:rPr>
        <w:t>NCR - Nomination Form - Executive</w:t>
      </w:r>
      <w:r w:rsidR="00C40D36">
        <w:rPr>
          <w:rFonts w:ascii="Arial" w:eastAsia="Times New Roman" w:hAnsi="Arial" w:cs="Arial"/>
          <w:b/>
          <w:bCs/>
          <w:color w:val="333038"/>
          <w:kern w:val="36"/>
          <w:sz w:val="45"/>
          <w:szCs w:val="45"/>
          <w:bdr w:val="none" w:sz="0" w:space="0" w:color="auto" w:frame="1"/>
          <w:lang w:eastAsia="en-CA"/>
        </w:rPr>
        <w:t xml:space="preserve"> Member of the Year Award – 2020</w:t>
      </w:r>
    </w:p>
    <w:p w:rsidR="00C40D36" w:rsidRPr="00157147" w:rsidRDefault="00C40D36" w:rsidP="00157147">
      <w:pPr>
        <w:shd w:val="clear" w:color="auto" w:fill="FFFFFF"/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038"/>
          <w:kern w:val="36"/>
          <w:sz w:val="45"/>
          <w:szCs w:val="45"/>
          <w:lang w:eastAsia="en-CA"/>
        </w:rPr>
      </w:pPr>
    </w:p>
    <w:p w:rsidR="00157147" w:rsidRDefault="00157147" w:rsidP="00157147">
      <w:pPr>
        <w:shd w:val="clear" w:color="auto" w:fill="FFFFFF"/>
        <w:spacing w:after="0" w:line="280" w:lineRule="atLeast"/>
        <w:textAlignment w:val="baseline"/>
        <w:outlineLvl w:val="1"/>
        <w:rPr>
          <w:rFonts w:ascii="inherit" w:eastAsia="Times New Roman" w:hAnsi="inherit" w:cs="Arial"/>
          <w:b/>
          <w:bCs/>
          <w:i/>
          <w:iCs/>
          <w:color w:val="0065A4"/>
          <w:sz w:val="36"/>
          <w:szCs w:val="36"/>
          <w:bdr w:val="none" w:sz="0" w:space="0" w:color="auto" w:frame="1"/>
          <w:lang w:eastAsia="en-CA"/>
        </w:rPr>
      </w:pPr>
      <w:r w:rsidRPr="00157147">
        <w:rPr>
          <w:rFonts w:ascii="inherit" w:eastAsia="Times New Roman" w:hAnsi="inherit" w:cs="Arial"/>
          <w:b/>
          <w:bCs/>
          <w:i/>
          <w:iCs/>
          <w:color w:val="0065A4"/>
          <w:sz w:val="36"/>
          <w:szCs w:val="36"/>
          <w:bdr w:val="none" w:sz="0" w:space="0" w:color="auto" w:frame="1"/>
          <w:lang w:eastAsia="en-CA"/>
        </w:rPr>
        <w:t>NCR Executive of the Year NOMINATION FORM</w:t>
      </w:r>
    </w:p>
    <w:p w:rsidR="00157147" w:rsidRPr="00157147" w:rsidRDefault="00157147" w:rsidP="00157147">
      <w:pPr>
        <w:shd w:val="clear" w:color="auto" w:fill="FFFFFF"/>
        <w:spacing w:after="0" w:line="28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65A4"/>
          <w:sz w:val="36"/>
          <w:szCs w:val="36"/>
          <w:lang w:eastAsia="en-CA"/>
        </w:rPr>
      </w:pPr>
    </w:p>
    <w:p w:rsidR="00157147" w:rsidRDefault="00157147" w:rsidP="001571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eastAsia="en-CA"/>
        </w:rPr>
      </w:pPr>
      <w:r w:rsidRPr="00157147">
        <w:rPr>
          <w:rFonts w:ascii="Arial" w:eastAsia="Times New Roman" w:hAnsi="Arial" w:cs="Arial"/>
          <w:color w:val="333038"/>
          <w:sz w:val="24"/>
          <w:szCs w:val="24"/>
          <w:lang w:eastAsia="en-CA"/>
        </w:rPr>
        <w:t>Please complete and submit your nomination form to </w:t>
      </w:r>
      <w:hyperlink r:id="rId5" w:history="1">
        <w:r w:rsidRPr="00157147">
          <w:rPr>
            <w:rFonts w:ascii="Arial" w:eastAsia="Times New Roman" w:hAnsi="Arial" w:cs="Arial"/>
            <w:color w:val="0065A4"/>
            <w:sz w:val="24"/>
            <w:szCs w:val="24"/>
            <w:u w:val="single"/>
            <w:bdr w:val="none" w:sz="0" w:space="0" w:color="auto" w:frame="1"/>
            <w:lang w:eastAsia="en-CA"/>
          </w:rPr>
          <w:t>NCR_Admin@pipsc.ca</w:t>
        </w:r>
      </w:hyperlink>
      <w:r w:rsidRPr="00157147">
        <w:rPr>
          <w:rFonts w:ascii="Arial" w:eastAsia="Times New Roman" w:hAnsi="Arial" w:cs="Arial"/>
          <w:color w:val="333038"/>
          <w:sz w:val="24"/>
          <w:szCs w:val="24"/>
          <w:lang w:eastAsia="en-CA"/>
        </w:rPr>
        <w:t>. Please print or type on nomination form (except for signature requirements).</w:t>
      </w:r>
    </w:p>
    <w:p w:rsidR="00157147" w:rsidRPr="00157147" w:rsidRDefault="00157147" w:rsidP="001571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eastAsia="en-CA"/>
        </w:rPr>
      </w:pPr>
    </w:p>
    <w:p w:rsidR="00157147" w:rsidRDefault="00157147" w:rsidP="00157147">
      <w:p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eastAsia="en-CA"/>
        </w:rPr>
      </w:pPr>
      <w:r w:rsidRPr="00157147">
        <w:rPr>
          <w:rFonts w:ascii="inherit" w:eastAsia="Times New Roman" w:hAnsi="inherit" w:cs="Arial"/>
          <w:b/>
          <w:bCs/>
          <w:color w:val="333038"/>
          <w:sz w:val="24"/>
          <w:szCs w:val="24"/>
          <w:bdr w:val="none" w:sz="0" w:space="0" w:color="auto" w:frame="1"/>
          <w:lang w:eastAsia="en-CA"/>
        </w:rPr>
        <w:t>Nominee’s Personal Information</w:t>
      </w:r>
    </w:p>
    <w:p w:rsidR="00157147" w:rsidRPr="00157147" w:rsidRDefault="00157147" w:rsidP="0015714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eastAsia="en-CA"/>
        </w:rPr>
      </w:pPr>
      <w:r w:rsidRPr="00157147">
        <w:rPr>
          <w:rFonts w:ascii="Arial" w:eastAsia="Times New Roman" w:hAnsi="Arial" w:cs="Arial"/>
          <w:color w:val="333038"/>
          <w:sz w:val="24"/>
          <w:szCs w:val="24"/>
          <w:lang w:eastAsia="en-CA"/>
        </w:rPr>
        <w:t>Name (in full):</w:t>
      </w:r>
    </w:p>
    <w:p w:rsidR="00157147" w:rsidRPr="00157147" w:rsidRDefault="00157147" w:rsidP="0015714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eastAsia="en-CA"/>
        </w:rPr>
      </w:pPr>
      <w:r w:rsidRPr="00157147">
        <w:rPr>
          <w:rFonts w:ascii="Arial" w:eastAsia="Times New Roman" w:hAnsi="Arial" w:cs="Arial"/>
          <w:color w:val="333038"/>
          <w:sz w:val="24"/>
          <w:szCs w:val="24"/>
          <w:lang w:eastAsia="en-CA"/>
        </w:rPr>
        <w:t>Business Address:</w:t>
      </w:r>
    </w:p>
    <w:p w:rsidR="00157147" w:rsidRPr="00157147" w:rsidRDefault="00157147" w:rsidP="0015714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eastAsia="en-CA"/>
        </w:rPr>
      </w:pPr>
      <w:r w:rsidRPr="00157147">
        <w:rPr>
          <w:rFonts w:ascii="Arial" w:eastAsia="Times New Roman" w:hAnsi="Arial" w:cs="Arial"/>
          <w:color w:val="333038"/>
          <w:sz w:val="24"/>
          <w:szCs w:val="24"/>
          <w:lang w:eastAsia="en-CA"/>
        </w:rPr>
        <w:t>Business Telephone Number:</w:t>
      </w:r>
    </w:p>
    <w:p w:rsidR="00157147" w:rsidRPr="00157147" w:rsidRDefault="00157147" w:rsidP="0015714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eastAsia="en-CA"/>
        </w:rPr>
      </w:pPr>
      <w:r w:rsidRPr="00157147">
        <w:rPr>
          <w:rFonts w:ascii="Arial" w:eastAsia="Times New Roman" w:hAnsi="Arial" w:cs="Arial"/>
          <w:color w:val="333038"/>
          <w:sz w:val="24"/>
          <w:szCs w:val="24"/>
          <w:lang w:eastAsia="en-CA"/>
        </w:rPr>
        <w:t>Residence Telephone Number:</w:t>
      </w:r>
    </w:p>
    <w:p w:rsidR="00157147" w:rsidRPr="00157147" w:rsidRDefault="00157147" w:rsidP="0015714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eastAsia="en-CA"/>
        </w:rPr>
      </w:pPr>
      <w:r w:rsidRPr="00157147">
        <w:rPr>
          <w:rFonts w:ascii="Arial" w:eastAsia="Times New Roman" w:hAnsi="Arial" w:cs="Arial"/>
          <w:color w:val="333038"/>
          <w:sz w:val="24"/>
          <w:szCs w:val="24"/>
          <w:lang w:eastAsia="en-CA"/>
        </w:rPr>
        <w:t>Present Occupation or Title:</w:t>
      </w:r>
    </w:p>
    <w:p w:rsidR="00157147" w:rsidRDefault="00157147" w:rsidP="0015714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038"/>
          <w:sz w:val="24"/>
          <w:szCs w:val="24"/>
          <w:bdr w:val="none" w:sz="0" w:space="0" w:color="auto" w:frame="1"/>
          <w:lang w:eastAsia="en-CA"/>
        </w:rPr>
      </w:pPr>
      <w:r w:rsidRPr="00157147">
        <w:rPr>
          <w:rFonts w:ascii="inherit" w:eastAsia="Times New Roman" w:hAnsi="inherit" w:cs="Arial"/>
          <w:b/>
          <w:bCs/>
          <w:color w:val="333038"/>
          <w:sz w:val="24"/>
          <w:szCs w:val="24"/>
          <w:bdr w:val="none" w:sz="0" w:space="0" w:color="auto" w:frame="1"/>
          <w:lang w:eastAsia="en-CA"/>
        </w:rPr>
        <w:t>Nomination</w:t>
      </w:r>
    </w:p>
    <w:p w:rsidR="002E70E1" w:rsidRPr="00157147" w:rsidRDefault="002E70E1" w:rsidP="001571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eastAsia="en-CA"/>
        </w:rPr>
      </w:pPr>
    </w:p>
    <w:p w:rsidR="00157147" w:rsidRPr="00157147" w:rsidRDefault="00157147" w:rsidP="0015714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eastAsia="en-CA"/>
        </w:rPr>
      </w:pPr>
      <w:r w:rsidRPr="00157147">
        <w:rPr>
          <w:rFonts w:ascii="Arial" w:eastAsia="Times New Roman" w:hAnsi="Arial" w:cs="Arial"/>
          <w:color w:val="333038"/>
          <w:sz w:val="24"/>
          <w:szCs w:val="24"/>
          <w:lang w:eastAsia="en-CA"/>
        </w:rPr>
        <w:t>I/ We (    ) the undersigned, hereby nominate (    ) for consideration by the NCR Awards Committee for NCR Executive of the Year. I, the undersigned, have read and</w:t>
      </w:r>
      <w:r w:rsidR="00C40D36">
        <w:rPr>
          <w:rFonts w:ascii="Arial" w:eastAsia="Times New Roman" w:hAnsi="Arial" w:cs="Arial"/>
          <w:color w:val="333038"/>
          <w:sz w:val="24"/>
          <w:szCs w:val="24"/>
          <w:lang w:eastAsia="en-CA"/>
        </w:rPr>
        <w:t xml:space="preserve"> </w:t>
      </w:r>
      <w:r w:rsidRPr="00157147">
        <w:rPr>
          <w:rFonts w:ascii="Arial" w:eastAsia="Times New Roman" w:hAnsi="Arial" w:cs="Arial"/>
          <w:color w:val="333038"/>
          <w:sz w:val="24"/>
          <w:szCs w:val="24"/>
          <w:lang w:eastAsia="en-CA"/>
        </w:rPr>
        <w:t>understand the procedures and terms of reference for this award.</w:t>
      </w:r>
    </w:p>
    <w:p w:rsidR="00157147" w:rsidRPr="00157147" w:rsidRDefault="00157147" w:rsidP="001571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eastAsia="en-CA"/>
        </w:rPr>
      </w:pPr>
      <w:r w:rsidRPr="00157147">
        <w:rPr>
          <w:rFonts w:ascii="inherit" w:eastAsia="Times New Roman" w:hAnsi="inherit" w:cs="Arial"/>
          <w:b/>
          <w:bCs/>
          <w:color w:val="333038"/>
          <w:sz w:val="24"/>
          <w:szCs w:val="24"/>
          <w:bdr w:val="none" w:sz="0" w:space="0" w:color="auto" w:frame="1"/>
          <w:lang w:eastAsia="en-CA"/>
        </w:rPr>
        <w:t>Eligibility</w:t>
      </w:r>
    </w:p>
    <w:p w:rsidR="002E70E1" w:rsidRDefault="002E70E1" w:rsidP="0015714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038"/>
          <w:sz w:val="24"/>
          <w:szCs w:val="24"/>
          <w:bdr w:val="none" w:sz="0" w:space="0" w:color="auto" w:frame="1"/>
          <w:lang w:eastAsia="en-CA"/>
        </w:rPr>
      </w:pPr>
    </w:p>
    <w:p w:rsidR="00157147" w:rsidRPr="00157147" w:rsidRDefault="00157147" w:rsidP="001571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eastAsia="en-CA"/>
        </w:rPr>
      </w:pPr>
      <w:r w:rsidRPr="00157147">
        <w:rPr>
          <w:rFonts w:ascii="inherit" w:eastAsia="Times New Roman" w:hAnsi="inherit" w:cs="Arial"/>
          <w:b/>
          <w:bCs/>
          <w:color w:val="333038"/>
          <w:sz w:val="24"/>
          <w:szCs w:val="24"/>
          <w:bdr w:val="none" w:sz="0" w:space="0" w:color="auto" w:frame="1"/>
          <w:lang w:eastAsia="en-CA"/>
        </w:rPr>
        <w:t>P1.3.2.1</w:t>
      </w:r>
      <w:r w:rsidRPr="00157147">
        <w:rPr>
          <w:rFonts w:ascii="Arial" w:eastAsia="Times New Roman" w:hAnsi="Arial" w:cs="Arial"/>
          <w:color w:val="333038"/>
          <w:sz w:val="24"/>
          <w:szCs w:val="24"/>
          <w:lang w:eastAsia="en-CA"/>
        </w:rPr>
        <w:t> Candidates must be a PIPSC member in good standing, with a minimum of 5 years of service on a PIPSC Constituent body executive. Service need not be continuous, nor in only one executive or committee.</w:t>
      </w:r>
    </w:p>
    <w:p w:rsidR="002E70E1" w:rsidRDefault="002E70E1" w:rsidP="0015714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038"/>
          <w:sz w:val="24"/>
          <w:szCs w:val="24"/>
          <w:bdr w:val="none" w:sz="0" w:space="0" w:color="auto" w:frame="1"/>
          <w:lang w:eastAsia="en-CA"/>
        </w:rPr>
      </w:pPr>
    </w:p>
    <w:p w:rsidR="00C40D36" w:rsidRDefault="00157147" w:rsidP="00C40D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eastAsia="en-CA"/>
        </w:rPr>
      </w:pPr>
      <w:r w:rsidRPr="00157147">
        <w:rPr>
          <w:rFonts w:ascii="inherit" w:eastAsia="Times New Roman" w:hAnsi="inherit" w:cs="Arial"/>
          <w:b/>
          <w:bCs/>
          <w:color w:val="333038"/>
          <w:sz w:val="24"/>
          <w:szCs w:val="24"/>
          <w:bdr w:val="none" w:sz="0" w:space="0" w:color="auto" w:frame="1"/>
          <w:lang w:eastAsia="en-CA"/>
        </w:rPr>
        <w:t>Criteria</w:t>
      </w:r>
    </w:p>
    <w:p w:rsidR="00C40D36" w:rsidRDefault="00C40D36" w:rsidP="00C40D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eastAsia="en-CA"/>
        </w:rPr>
      </w:pPr>
    </w:p>
    <w:p w:rsidR="00157147" w:rsidRPr="00157147" w:rsidRDefault="00157147" w:rsidP="0015714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eastAsia="en-CA"/>
        </w:rPr>
      </w:pPr>
      <w:r w:rsidRPr="00157147">
        <w:rPr>
          <w:rFonts w:ascii="Arial" w:eastAsia="Times New Roman" w:hAnsi="Arial" w:cs="Arial"/>
          <w:color w:val="333038"/>
          <w:sz w:val="24"/>
          <w:szCs w:val="24"/>
          <w:lang w:eastAsia="en-CA"/>
        </w:rPr>
        <w:t>The NCR Executive of the Year is given to a member of the Institute in the National Capital Region who:</w:t>
      </w:r>
    </w:p>
    <w:p w:rsidR="00157147" w:rsidRDefault="00157147" w:rsidP="0015714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038"/>
          <w:sz w:val="24"/>
          <w:szCs w:val="24"/>
          <w:bdr w:val="none" w:sz="0" w:space="0" w:color="auto" w:frame="1"/>
          <w:lang w:eastAsia="en-CA"/>
        </w:rPr>
      </w:pPr>
      <w:r w:rsidRPr="00157147">
        <w:rPr>
          <w:rFonts w:ascii="Arial" w:eastAsia="Times New Roman" w:hAnsi="Arial" w:cs="Arial"/>
          <w:color w:val="333038"/>
          <w:sz w:val="24"/>
          <w:szCs w:val="24"/>
          <w:lang w:eastAsia="en-CA"/>
        </w:rPr>
        <w:t>Has served diligently for at least five years on a PIPSC Constituent body executive, national or regional committee, or the Regional Executive (</w:t>
      </w:r>
      <w:r w:rsidRPr="00157147">
        <w:rPr>
          <w:rFonts w:ascii="inherit" w:eastAsia="Times New Roman" w:hAnsi="inherit" w:cs="Arial"/>
          <w:b/>
          <w:bCs/>
          <w:i/>
          <w:iCs/>
          <w:color w:val="333038"/>
          <w:sz w:val="24"/>
          <w:szCs w:val="24"/>
          <w:bdr w:val="none" w:sz="0" w:space="0" w:color="auto" w:frame="1"/>
          <w:lang w:eastAsia="en-CA"/>
        </w:rPr>
        <w:t>List dates and Constituent Body</w:t>
      </w:r>
      <w:r w:rsidRPr="00157147">
        <w:rPr>
          <w:rFonts w:ascii="inherit" w:eastAsia="Times New Roman" w:hAnsi="inherit" w:cs="Arial"/>
          <w:b/>
          <w:bCs/>
          <w:color w:val="333038"/>
          <w:sz w:val="24"/>
          <w:szCs w:val="24"/>
          <w:bdr w:val="none" w:sz="0" w:space="0" w:color="auto" w:frame="1"/>
          <w:lang w:eastAsia="en-CA"/>
        </w:rPr>
        <w:t>).</w:t>
      </w:r>
    </w:p>
    <w:p w:rsidR="00157147" w:rsidRPr="00157147" w:rsidRDefault="00157147" w:rsidP="001571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eastAsia="en-CA"/>
        </w:rPr>
      </w:pPr>
    </w:p>
    <w:p w:rsidR="009921A9" w:rsidRDefault="00157147" w:rsidP="00157147">
      <w:pPr>
        <w:shd w:val="clear" w:color="auto" w:fill="FFFFFF"/>
        <w:spacing w:after="225" w:line="240" w:lineRule="auto"/>
        <w:ind w:left="480"/>
        <w:textAlignment w:val="baseline"/>
        <w:rPr>
          <w:rFonts w:ascii="Arial" w:eastAsia="Times New Roman" w:hAnsi="Arial" w:cs="Arial"/>
          <w:color w:val="333038"/>
          <w:sz w:val="24"/>
          <w:szCs w:val="24"/>
          <w:lang w:eastAsia="en-CA"/>
        </w:rPr>
      </w:pPr>
      <w:r w:rsidRPr="00157147">
        <w:rPr>
          <w:rFonts w:ascii="Arial" w:eastAsia="Times New Roman" w:hAnsi="Arial" w:cs="Arial"/>
          <w:color w:val="333038"/>
          <w:sz w:val="24"/>
          <w:szCs w:val="24"/>
          <w:lang w:eastAsia="en-CA"/>
        </w:rPr>
        <w:t>(a)</w:t>
      </w:r>
      <w:r>
        <w:rPr>
          <w:rFonts w:ascii="Arial" w:eastAsia="Times New Roman" w:hAnsi="Arial" w:cs="Arial"/>
          <w:color w:val="333038"/>
          <w:sz w:val="24"/>
          <w:szCs w:val="24"/>
          <w:lang w:eastAsia="en-CA"/>
        </w:rPr>
        <w:t xml:space="preserve">  </w:t>
      </w:r>
    </w:p>
    <w:p w:rsidR="009921A9" w:rsidRDefault="009921A9" w:rsidP="00157147">
      <w:pPr>
        <w:shd w:val="clear" w:color="auto" w:fill="FFFFFF"/>
        <w:spacing w:after="225" w:line="240" w:lineRule="auto"/>
        <w:ind w:left="480"/>
        <w:textAlignment w:val="baseline"/>
        <w:rPr>
          <w:rFonts w:ascii="Arial" w:eastAsia="Times New Roman" w:hAnsi="Arial" w:cs="Arial"/>
          <w:color w:val="333038"/>
          <w:sz w:val="24"/>
          <w:szCs w:val="24"/>
          <w:lang w:eastAsia="en-CA"/>
        </w:rPr>
      </w:pPr>
    </w:p>
    <w:p w:rsidR="00157147" w:rsidRPr="00157147" w:rsidRDefault="009921A9" w:rsidP="00157147">
      <w:pPr>
        <w:shd w:val="clear" w:color="auto" w:fill="FFFFFF"/>
        <w:spacing w:after="225" w:line="240" w:lineRule="auto"/>
        <w:ind w:left="480"/>
        <w:textAlignment w:val="baseline"/>
        <w:rPr>
          <w:rFonts w:ascii="Arial" w:eastAsia="Times New Roman" w:hAnsi="Arial" w:cs="Arial"/>
          <w:color w:val="333038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038"/>
          <w:sz w:val="24"/>
          <w:szCs w:val="24"/>
          <w:lang w:eastAsia="en-CA"/>
        </w:rPr>
        <w:lastRenderedPageBreak/>
        <w:t xml:space="preserve">(b)  </w:t>
      </w:r>
      <w:r w:rsidR="00157147" w:rsidRPr="00157147">
        <w:rPr>
          <w:rFonts w:ascii="Arial" w:eastAsia="Times New Roman" w:hAnsi="Arial" w:cs="Arial"/>
          <w:color w:val="333038"/>
          <w:sz w:val="24"/>
          <w:szCs w:val="24"/>
          <w:lang w:eastAsia="en-CA"/>
        </w:rPr>
        <w:t>Has made a substantial contribution to the members of the Institute; and</w:t>
      </w:r>
    </w:p>
    <w:p w:rsidR="00157147" w:rsidRPr="00157147" w:rsidRDefault="00157147" w:rsidP="00157147">
      <w:pPr>
        <w:shd w:val="clear" w:color="auto" w:fill="FFFFFF"/>
        <w:spacing w:after="225" w:line="240" w:lineRule="auto"/>
        <w:ind w:left="480"/>
        <w:textAlignment w:val="baseline"/>
        <w:rPr>
          <w:rFonts w:ascii="Arial" w:eastAsia="Times New Roman" w:hAnsi="Arial" w:cs="Arial"/>
          <w:color w:val="333038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038"/>
          <w:sz w:val="24"/>
          <w:szCs w:val="24"/>
          <w:lang w:eastAsia="en-CA"/>
        </w:rPr>
        <w:t>(</w:t>
      </w:r>
      <w:r w:rsidR="009921A9">
        <w:rPr>
          <w:rFonts w:ascii="Arial" w:eastAsia="Times New Roman" w:hAnsi="Arial" w:cs="Arial"/>
          <w:color w:val="333038"/>
          <w:sz w:val="24"/>
          <w:szCs w:val="24"/>
          <w:lang w:eastAsia="en-CA"/>
        </w:rPr>
        <w:t>c</w:t>
      </w:r>
      <w:r w:rsidRPr="00157147">
        <w:rPr>
          <w:rFonts w:ascii="Arial" w:eastAsia="Times New Roman" w:hAnsi="Arial" w:cs="Arial"/>
          <w:color w:val="333038"/>
          <w:sz w:val="24"/>
          <w:szCs w:val="24"/>
          <w:lang w:eastAsia="en-CA"/>
        </w:rPr>
        <w:t>) Has made improvements in the recognition and status of the Institute in the workplace and/or the region.</w:t>
      </w:r>
    </w:p>
    <w:p w:rsidR="00157147" w:rsidRPr="00157147" w:rsidRDefault="00157147" w:rsidP="0015714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eastAsia="en-CA"/>
        </w:rPr>
      </w:pPr>
      <w:r w:rsidRPr="00157147">
        <w:rPr>
          <w:rFonts w:ascii="Arial" w:eastAsia="Times New Roman" w:hAnsi="Arial" w:cs="Arial"/>
          <w:color w:val="333038"/>
          <w:sz w:val="24"/>
          <w:szCs w:val="24"/>
          <w:lang w:eastAsia="en-CA"/>
        </w:rPr>
        <w:t>The Awards Committee will use a points-rating system that sets the weighting of these criteria for each award.</w:t>
      </w:r>
    </w:p>
    <w:p w:rsidR="00157147" w:rsidRPr="00157147" w:rsidRDefault="00157147" w:rsidP="0015714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/>
          <w:iCs/>
          <w:color w:val="333038"/>
          <w:sz w:val="24"/>
          <w:szCs w:val="24"/>
          <w:bdr w:val="none" w:sz="0" w:space="0" w:color="auto" w:frame="1"/>
          <w:lang w:eastAsia="en-CA"/>
        </w:rPr>
      </w:pPr>
      <w:r w:rsidRPr="00157147">
        <w:rPr>
          <w:rFonts w:ascii="Arial" w:eastAsia="Times New Roman" w:hAnsi="Arial" w:cs="Arial"/>
          <w:color w:val="333038"/>
          <w:sz w:val="24"/>
          <w:szCs w:val="24"/>
          <w:lang w:eastAsia="en-CA"/>
        </w:rPr>
        <w:t>Work-site achievements – mediation, information, organization, exemplary service and visibility, - </w:t>
      </w:r>
      <w:r w:rsidRPr="00157147">
        <w:rPr>
          <w:rFonts w:ascii="inherit" w:eastAsia="Times New Roman" w:hAnsi="inherit" w:cs="Arial"/>
          <w:i/>
          <w:iCs/>
          <w:color w:val="333038"/>
          <w:sz w:val="24"/>
          <w:szCs w:val="24"/>
          <w:bdr w:val="none" w:sz="0" w:space="0" w:color="auto" w:frame="1"/>
          <w:lang w:eastAsia="en-CA"/>
        </w:rPr>
        <w:t>20 of 100 points</w:t>
      </w:r>
    </w:p>
    <w:p w:rsidR="00157147" w:rsidRPr="00157147" w:rsidRDefault="00157147" w:rsidP="00157147">
      <w:pPr>
        <w:pStyle w:val="ListParagraph"/>
        <w:shd w:val="clear" w:color="auto" w:fill="FFFFFF"/>
        <w:spacing w:after="0" w:line="240" w:lineRule="auto"/>
        <w:ind w:left="840"/>
        <w:textAlignment w:val="baseline"/>
        <w:rPr>
          <w:rFonts w:ascii="Arial" w:eastAsia="Times New Roman" w:hAnsi="Arial" w:cs="Arial"/>
          <w:color w:val="333038"/>
          <w:sz w:val="24"/>
          <w:szCs w:val="24"/>
          <w:lang w:eastAsia="en-CA"/>
        </w:rPr>
      </w:pPr>
    </w:p>
    <w:p w:rsidR="00157147" w:rsidRPr="00157147" w:rsidRDefault="00157147" w:rsidP="0015714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/>
          <w:iCs/>
          <w:color w:val="333038"/>
          <w:sz w:val="24"/>
          <w:szCs w:val="24"/>
          <w:bdr w:val="none" w:sz="0" w:space="0" w:color="auto" w:frame="1"/>
          <w:lang w:eastAsia="en-CA"/>
        </w:rPr>
      </w:pPr>
      <w:r w:rsidRPr="00157147">
        <w:rPr>
          <w:rFonts w:ascii="Arial" w:eastAsia="Times New Roman" w:hAnsi="Arial" w:cs="Arial"/>
          <w:color w:val="333038"/>
          <w:sz w:val="24"/>
          <w:szCs w:val="24"/>
          <w:lang w:eastAsia="en-CA"/>
        </w:rPr>
        <w:t>Service to the Institute – education and creating awareness of the role of PIPSC Stewards in the Work place; active participation in branches, executives, general Institute activities etc. - </w:t>
      </w:r>
      <w:r w:rsidRPr="00157147">
        <w:rPr>
          <w:rFonts w:ascii="inherit" w:eastAsia="Times New Roman" w:hAnsi="inherit" w:cs="Arial"/>
          <w:i/>
          <w:iCs/>
          <w:color w:val="333038"/>
          <w:sz w:val="24"/>
          <w:szCs w:val="24"/>
          <w:bdr w:val="none" w:sz="0" w:space="0" w:color="auto" w:frame="1"/>
          <w:lang w:eastAsia="en-CA"/>
        </w:rPr>
        <w:t>50 of 100 points</w:t>
      </w:r>
    </w:p>
    <w:p w:rsidR="00157147" w:rsidRPr="00157147" w:rsidRDefault="00157147" w:rsidP="001571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eastAsia="en-CA"/>
        </w:rPr>
      </w:pPr>
    </w:p>
    <w:p w:rsidR="00157147" w:rsidRPr="002E70E1" w:rsidRDefault="00157147" w:rsidP="002E70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/>
          <w:iCs/>
          <w:color w:val="333038"/>
          <w:sz w:val="24"/>
          <w:szCs w:val="24"/>
          <w:bdr w:val="none" w:sz="0" w:space="0" w:color="auto" w:frame="1"/>
          <w:lang w:eastAsia="en-CA"/>
        </w:rPr>
      </w:pPr>
      <w:r w:rsidRPr="002E70E1">
        <w:rPr>
          <w:rFonts w:ascii="Arial" w:eastAsia="Times New Roman" w:hAnsi="Arial" w:cs="Arial"/>
          <w:color w:val="333038"/>
          <w:sz w:val="24"/>
          <w:szCs w:val="24"/>
          <w:lang w:eastAsia="en-CA"/>
        </w:rPr>
        <w:t>Service to fellow members – participation in OSH, LMRC etc. – </w:t>
      </w:r>
      <w:r w:rsidRPr="002E70E1">
        <w:rPr>
          <w:rFonts w:ascii="inherit" w:eastAsia="Times New Roman" w:hAnsi="inherit" w:cs="Arial"/>
          <w:i/>
          <w:iCs/>
          <w:color w:val="333038"/>
          <w:sz w:val="24"/>
          <w:szCs w:val="24"/>
          <w:bdr w:val="none" w:sz="0" w:space="0" w:color="auto" w:frame="1"/>
          <w:lang w:eastAsia="en-CA"/>
        </w:rPr>
        <w:t>30 of 100 points</w:t>
      </w:r>
    </w:p>
    <w:p w:rsidR="002E70E1" w:rsidRPr="002E70E1" w:rsidRDefault="002E70E1" w:rsidP="002E70E1">
      <w:pPr>
        <w:pStyle w:val="ListParagraph"/>
        <w:rPr>
          <w:rFonts w:ascii="Arial" w:eastAsia="Times New Roman" w:hAnsi="Arial" w:cs="Arial"/>
          <w:color w:val="333038"/>
          <w:sz w:val="24"/>
          <w:szCs w:val="24"/>
          <w:lang w:eastAsia="en-CA"/>
        </w:rPr>
      </w:pPr>
    </w:p>
    <w:p w:rsidR="002E70E1" w:rsidRPr="002E70E1" w:rsidRDefault="002E70E1" w:rsidP="002E70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eastAsia="en-CA"/>
        </w:rPr>
      </w:pPr>
    </w:p>
    <w:p w:rsidR="00157147" w:rsidRPr="00157147" w:rsidRDefault="00157147" w:rsidP="001571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eastAsia="en-CA"/>
        </w:rPr>
      </w:pPr>
      <w:r w:rsidRPr="00157147">
        <w:rPr>
          <w:rFonts w:ascii="inherit" w:eastAsia="Times New Roman" w:hAnsi="inherit" w:cs="Arial"/>
          <w:b/>
          <w:bCs/>
          <w:color w:val="333038"/>
          <w:sz w:val="24"/>
          <w:szCs w:val="24"/>
          <w:bdr w:val="none" w:sz="0" w:space="0" w:color="auto" w:frame="1"/>
          <w:lang w:eastAsia="en-CA"/>
        </w:rPr>
        <w:t>Other Remarks</w:t>
      </w:r>
    </w:p>
    <w:p w:rsidR="00CE2F1C" w:rsidRDefault="00CE2F1C"/>
    <w:sectPr w:rsidR="00CE2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671D0"/>
    <w:multiLevelType w:val="hybridMultilevel"/>
    <w:tmpl w:val="CE02C0AA"/>
    <w:lvl w:ilvl="0" w:tplc="DCD0ACB2">
      <w:start w:val="1"/>
      <w:numFmt w:val="lowerLetter"/>
      <w:lvlText w:val="(%1)"/>
      <w:lvlJc w:val="left"/>
      <w:pPr>
        <w:ind w:left="840" w:hanging="360"/>
      </w:pPr>
      <w:rPr>
        <w:rFonts w:ascii="Arial" w:hAnsi="Arial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wNjEwNTC1NDU0MTBS0lEKTi0uzszPAykwrAUAANxOaCwAAAA="/>
  </w:docVars>
  <w:rsids>
    <w:rsidRoot w:val="00157147"/>
    <w:rsid w:val="00157147"/>
    <w:rsid w:val="002E70E1"/>
    <w:rsid w:val="009921A9"/>
    <w:rsid w:val="00A50293"/>
    <w:rsid w:val="00C40D36"/>
    <w:rsid w:val="00CE2F1C"/>
    <w:rsid w:val="00D9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5A0D5-F00E-4B70-B903-3EC7A18E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7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157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147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57147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Emphasis">
    <w:name w:val="Emphasis"/>
    <w:basedOn w:val="DefaultParagraphFont"/>
    <w:uiPriority w:val="20"/>
    <w:qFormat/>
    <w:rsid w:val="0015714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5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571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7147"/>
    <w:rPr>
      <w:b/>
      <w:bCs/>
    </w:rPr>
  </w:style>
  <w:style w:type="paragraph" w:customStyle="1" w:styleId="indent1">
    <w:name w:val="indent1"/>
    <w:basedOn w:val="Normal"/>
    <w:rsid w:val="0015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157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D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3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CR_Admin@pips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PIPSC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McBride</dc:creator>
  <cp:keywords/>
  <dc:description/>
  <cp:lastModifiedBy>Katherine Millington</cp:lastModifiedBy>
  <cp:revision>2</cp:revision>
  <cp:lastPrinted>2020-02-05T19:43:00Z</cp:lastPrinted>
  <dcterms:created xsi:type="dcterms:W3CDTF">2020-02-10T18:48:00Z</dcterms:created>
  <dcterms:modified xsi:type="dcterms:W3CDTF">2020-02-10T18:48:00Z</dcterms:modified>
</cp:coreProperties>
</file>