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3C83" w:rsidRDefault="00893C83" w:rsidP="00893C83">
      <w:pPr>
        <w:jc w:val="center"/>
      </w:pPr>
      <w:bookmarkStart w:id="0" w:name="_GoBack"/>
      <w:bookmarkEnd w:id="0"/>
      <w:r>
        <w:rPr>
          <w:noProof/>
          <w:lang w:eastAsia="en-CA"/>
        </w:rPr>
        <w:drawing>
          <wp:inline distT="0" distB="0" distL="0" distR="0">
            <wp:extent cx="1285875" cy="1381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85875" cy="1381125"/>
                    </a:xfrm>
                    <a:prstGeom prst="rect">
                      <a:avLst/>
                    </a:prstGeom>
                    <a:solidFill>
                      <a:srgbClr val="FFFFFF"/>
                    </a:solidFill>
                    <a:ln>
                      <a:noFill/>
                    </a:ln>
                  </pic:spPr>
                </pic:pic>
              </a:graphicData>
            </a:graphic>
          </wp:inline>
        </w:drawing>
      </w:r>
    </w:p>
    <w:p w:rsidR="00893C83" w:rsidRDefault="00893C83" w:rsidP="00893C83">
      <w:pPr>
        <w:jc w:val="center"/>
      </w:pPr>
    </w:p>
    <w:p w:rsidR="00893C83" w:rsidRDefault="00893C83" w:rsidP="00893C83">
      <w:pPr>
        <w:jc w:val="center"/>
      </w:pPr>
      <w:r>
        <w:t xml:space="preserve"> </w:t>
      </w:r>
      <w:r>
        <w:rPr>
          <w:b/>
          <w:bCs/>
        </w:rPr>
        <w:t>AUDIT, FINANCIAL AND SCIENTIFIC (AFS) GROUP NOMINATION FORM</w:t>
      </w:r>
    </w:p>
    <w:p w:rsidR="00893C83" w:rsidRDefault="00893C83" w:rsidP="00893C83"/>
    <w:p w:rsidR="00893C83" w:rsidRDefault="00893C83" w:rsidP="00893C83">
      <w:r>
        <w:t xml:space="preserve"> I, __________________________________ hereby express my willingne</w:t>
      </w:r>
      <w:r w:rsidR="002B0EA0">
        <w:t>ss to be a candidate in the 2019</w:t>
      </w:r>
      <w:r>
        <w:t xml:space="preserve"> AFS elections for the position of:</w:t>
      </w:r>
    </w:p>
    <w:p w:rsidR="00893C83" w:rsidRDefault="00893C83" w:rsidP="00893C83"/>
    <w:p w:rsidR="002B0EA0" w:rsidRPr="002B0EA0" w:rsidRDefault="00893C83" w:rsidP="00893C83">
      <w:pPr>
        <w:pStyle w:val="ListParagraph"/>
        <w:numPr>
          <w:ilvl w:val="0"/>
          <w:numId w:val="1"/>
        </w:numPr>
        <w:rPr>
          <w:b/>
          <w:color w:val="FF0000"/>
        </w:rPr>
      </w:pPr>
      <w:r>
        <w:t xml:space="preserve"> Audit, Financial and Scientific (AFS) Group </w:t>
      </w:r>
      <w:r>
        <w:rPr>
          <w:b/>
          <w:bCs/>
        </w:rPr>
        <w:t>IT Regional President Atlantic Region</w:t>
      </w:r>
    </w:p>
    <w:p w:rsidR="002B0EA0" w:rsidRPr="002B0EA0" w:rsidRDefault="00893C83" w:rsidP="002B0EA0">
      <w:pPr>
        <w:pStyle w:val="ListParagraph"/>
        <w:ind w:left="786" w:hanging="77"/>
        <w:rPr>
          <w:b/>
          <w:bCs/>
          <w:color w:val="FF0000"/>
        </w:rPr>
      </w:pPr>
      <w:r>
        <w:rPr>
          <w:b/>
          <w:bCs/>
        </w:rPr>
        <w:t xml:space="preserve"> </w:t>
      </w:r>
      <w:r w:rsidR="002B0EA0" w:rsidRPr="002B0EA0">
        <w:rPr>
          <w:b/>
          <w:bCs/>
          <w:color w:val="FF0000"/>
        </w:rPr>
        <w:t>OR</w:t>
      </w:r>
    </w:p>
    <w:p w:rsidR="00893C83" w:rsidRPr="002B0EA0" w:rsidRDefault="002B0EA0" w:rsidP="00893C83">
      <w:pPr>
        <w:pStyle w:val="ListParagraph"/>
        <w:numPr>
          <w:ilvl w:val="0"/>
          <w:numId w:val="1"/>
        </w:numPr>
        <w:rPr>
          <w:b/>
          <w:color w:val="FF0000"/>
        </w:rPr>
      </w:pPr>
      <w:r>
        <w:t xml:space="preserve">Audit, Financial and Scientific (AFS) Group </w:t>
      </w:r>
      <w:r w:rsidRPr="002B0EA0">
        <w:rPr>
          <w:b/>
          <w:bCs/>
        </w:rPr>
        <w:t>IT Regional President Quebec Region</w:t>
      </w:r>
    </w:p>
    <w:p w:rsidR="00893C83" w:rsidRDefault="00893C83" w:rsidP="00893C83">
      <w:pPr>
        <w:pStyle w:val="ListParagraph"/>
      </w:pPr>
      <w:r>
        <w:rPr>
          <w:b/>
          <w:color w:val="FF0000"/>
        </w:rPr>
        <w:t>OR</w:t>
      </w:r>
    </w:p>
    <w:p w:rsidR="00893C83" w:rsidRDefault="00893C83" w:rsidP="00893C83">
      <w:pPr>
        <w:pStyle w:val="ListParagraph"/>
        <w:numPr>
          <w:ilvl w:val="0"/>
          <w:numId w:val="1"/>
        </w:numPr>
        <w:rPr>
          <w:b/>
          <w:color w:val="FF0000"/>
        </w:rPr>
      </w:pPr>
      <w:r>
        <w:t xml:space="preserve"> Audit, Financial and Scientific (AFS) Group </w:t>
      </w:r>
      <w:r>
        <w:rPr>
          <w:b/>
          <w:bCs/>
        </w:rPr>
        <w:t>IT Regional President Ontario Region</w:t>
      </w:r>
    </w:p>
    <w:p w:rsidR="00893C83" w:rsidRDefault="00893C83" w:rsidP="00893C83">
      <w:pPr>
        <w:pStyle w:val="ListParagraph"/>
      </w:pPr>
      <w:r>
        <w:rPr>
          <w:b/>
          <w:color w:val="FF0000"/>
        </w:rPr>
        <w:t>OR</w:t>
      </w:r>
    </w:p>
    <w:p w:rsidR="00893C83" w:rsidRDefault="00893C83" w:rsidP="00893C83">
      <w:pPr>
        <w:pStyle w:val="ListParagraph"/>
        <w:numPr>
          <w:ilvl w:val="0"/>
          <w:numId w:val="1"/>
        </w:numPr>
        <w:rPr>
          <w:b/>
          <w:color w:val="FF0000"/>
        </w:rPr>
      </w:pPr>
      <w:r>
        <w:t xml:space="preserve"> Audit, Financial and Scientific (AFS) Group </w:t>
      </w:r>
      <w:r>
        <w:rPr>
          <w:b/>
          <w:bCs/>
        </w:rPr>
        <w:t>IT Regional President Prairie/NWT  Region</w:t>
      </w:r>
    </w:p>
    <w:p w:rsidR="00893C83" w:rsidRDefault="00893C83" w:rsidP="00893C83">
      <w:pPr>
        <w:pStyle w:val="ListParagraph"/>
      </w:pPr>
      <w:r>
        <w:rPr>
          <w:b/>
          <w:color w:val="FF0000"/>
        </w:rPr>
        <w:t>OR</w:t>
      </w:r>
    </w:p>
    <w:p w:rsidR="00893C83" w:rsidRPr="00521ED7" w:rsidRDefault="00893C83" w:rsidP="00893C83">
      <w:pPr>
        <w:pStyle w:val="ListParagraph"/>
        <w:numPr>
          <w:ilvl w:val="0"/>
          <w:numId w:val="1"/>
        </w:numPr>
      </w:pPr>
      <w:r>
        <w:t xml:space="preserve"> Audit, Financial and Scientific (AFS) Group </w:t>
      </w:r>
      <w:r>
        <w:rPr>
          <w:b/>
          <w:bCs/>
        </w:rPr>
        <w:t>IT Regional President BC/Yukon Region</w:t>
      </w:r>
    </w:p>
    <w:p w:rsidR="00521ED7" w:rsidRDefault="00521ED7" w:rsidP="00521ED7"/>
    <w:p w:rsidR="00521ED7" w:rsidRDefault="00521ED7" w:rsidP="00521ED7"/>
    <w:p w:rsidR="00893C83" w:rsidRDefault="00893C83" w:rsidP="00893C83">
      <w:pPr>
        <w:spacing w:after="200"/>
        <w:rPr>
          <w:b/>
          <w:bCs/>
          <w:sz w:val="22"/>
          <w:szCs w:val="22"/>
        </w:rPr>
      </w:pPr>
      <w:r>
        <w:t xml:space="preserve"> </w:t>
      </w:r>
      <w:r>
        <w:rPr>
          <w:sz w:val="22"/>
          <w:szCs w:val="22"/>
        </w:rPr>
        <w:t xml:space="preserve">__________________________________      </w:t>
      </w:r>
      <w:r>
        <w:rPr>
          <w:sz w:val="22"/>
          <w:szCs w:val="22"/>
        </w:rPr>
        <w:tab/>
        <w:t xml:space="preserve">_____________________________________ </w:t>
      </w:r>
    </w:p>
    <w:p w:rsidR="00893C83" w:rsidRDefault="00893C83" w:rsidP="00893C83">
      <w:pPr>
        <w:spacing w:after="200"/>
        <w:rPr>
          <w:sz w:val="22"/>
          <w:szCs w:val="22"/>
        </w:rPr>
      </w:pPr>
      <w:r>
        <w:rPr>
          <w:b/>
          <w:bCs/>
          <w:sz w:val="22"/>
          <w:szCs w:val="22"/>
        </w:rPr>
        <w:t>DATE</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 xml:space="preserve">SIGNATURE </w:t>
      </w:r>
    </w:p>
    <w:p w:rsidR="00893C83" w:rsidRDefault="00893C83" w:rsidP="00893C83">
      <w:pPr>
        <w:spacing w:after="200"/>
        <w:rPr>
          <w:sz w:val="22"/>
          <w:szCs w:val="22"/>
        </w:rPr>
      </w:pPr>
      <w:r>
        <w:rPr>
          <w:sz w:val="22"/>
          <w:szCs w:val="22"/>
        </w:rPr>
        <w:t xml:space="preserve">TEL: Work __________________ Home _____________________ </w:t>
      </w:r>
    </w:p>
    <w:p w:rsidR="00893C83" w:rsidRDefault="00893C83" w:rsidP="00893C83">
      <w:pPr>
        <w:spacing w:after="200"/>
        <w:rPr>
          <w:sz w:val="22"/>
          <w:szCs w:val="22"/>
        </w:rPr>
      </w:pPr>
      <w:r>
        <w:rPr>
          <w:sz w:val="22"/>
          <w:szCs w:val="22"/>
        </w:rPr>
        <w:t>Home Address</w:t>
      </w:r>
      <w:r>
        <w:rPr>
          <w:b/>
          <w:bCs/>
          <w:sz w:val="22"/>
          <w:szCs w:val="22"/>
        </w:rPr>
        <w:t xml:space="preserve">: </w:t>
      </w:r>
      <w:r>
        <w:rPr>
          <w:sz w:val="22"/>
          <w:szCs w:val="22"/>
        </w:rPr>
        <w:t xml:space="preserve">__________________________________________________________ </w:t>
      </w:r>
    </w:p>
    <w:p w:rsidR="00893C83" w:rsidRDefault="00893C83" w:rsidP="00893C83">
      <w:pPr>
        <w:spacing w:after="200"/>
      </w:pPr>
      <w:r>
        <w:rPr>
          <w:sz w:val="22"/>
          <w:szCs w:val="22"/>
        </w:rPr>
        <w:t xml:space="preserve">Work Address: __________________________________________________________ </w:t>
      </w:r>
    </w:p>
    <w:p w:rsidR="00893C83" w:rsidRDefault="00893C83" w:rsidP="00893C83">
      <w:r>
        <w:t>Classification: _________</w:t>
      </w:r>
    </w:p>
    <w:p w:rsidR="00893C83" w:rsidRDefault="00893C83" w:rsidP="00893C83"/>
    <w:p w:rsidR="00893C83" w:rsidRDefault="00893C83" w:rsidP="00893C83"/>
    <w:p w:rsidR="00893C83" w:rsidRDefault="00893C83" w:rsidP="00893C83"/>
    <w:p w:rsidR="00893C83" w:rsidRDefault="00893C83" w:rsidP="00893C83">
      <w:pPr>
        <w:spacing w:after="200"/>
        <w:rPr>
          <w:b/>
          <w:bCs/>
          <w:sz w:val="22"/>
          <w:szCs w:val="22"/>
          <w:u w:val="single"/>
        </w:rPr>
      </w:pPr>
      <w:r>
        <w:rPr>
          <w:b/>
          <w:bCs/>
          <w:sz w:val="22"/>
          <w:szCs w:val="22"/>
          <w:u w:val="single"/>
        </w:rPr>
        <w:t xml:space="preserve">INSTRUCTIONS </w:t>
      </w:r>
    </w:p>
    <w:p w:rsidR="00893C83" w:rsidRDefault="00893C83" w:rsidP="00893C83">
      <w:pPr>
        <w:spacing w:after="200"/>
        <w:rPr>
          <w:sz w:val="22"/>
          <w:szCs w:val="22"/>
        </w:rPr>
      </w:pPr>
    </w:p>
    <w:p w:rsidR="00893C83" w:rsidRDefault="00893C83" w:rsidP="00893C83">
      <w:pPr>
        <w:spacing w:after="200"/>
        <w:ind w:left="23"/>
        <w:rPr>
          <w:sz w:val="22"/>
          <w:szCs w:val="22"/>
        </w:rPr>
      </w:pPr>
      <w:r>
        <w:rPr>
          <w:sz w:val="22"/>
          <w:szCs w:val="22"/>
        </w:rPr>
        <w:t xml:space="preserve">Candidates are asked to submit a brief résumé of their experience and objectives with their nomination. Résumés shall be no more than three hundred (300) words if submitted in English, and no more than three hundred and thirty-eight (338) words if submitted in French. Résumés will be truncated to the respective word count limit. Only electronic versions in MS Word format will be accepted. </w:t>
      </w:r>
    </w:p>
    <w:p w:rsidR="00893C83" w:rsidRDefault="00893C83" w:rsidP="00893C83">
      <w:pPr>
        <w:spacing w:after="200"/>
        <w:ind w:left="23"/>
        <w:rPr>
          <w:sz w:val="22"/>
          <w:szCs w:val="22"/>
        </w:rPr>
      </w:pPr>
      <w:r>
        <w:rPr>
          <w:sz w:val="22"/>
          <w:szCs w:val="22"/>
        </w:rPr>
        <w:lastRenderedPageBreak/>
        <w:t xml:space="preserve">When indicating positions held, candidates must indicate the year for both the beginning and end dates for each position held. </w:t>
      </w:r>
      <w:r>
        <w:rPr>
          <w:i/>
          <w:iCs/>
          <w:sz w:val="22"/>
          <w:szCs w:val="22"/>
        </w:rPr>
        <w:t xml:space="preserve">End dates </w:t>
      </w:r>
      <w:r>
        <w:rPr>
          <w:sz w:val="22"/>
          <w:szCs w:val="22"/>
        </w:rPr>
        <w:t xml:space="preserve">for the </w:t>
      </w:r>
      <w:r>
        <w:rPr>
          <w:sz w:val="22"/>
          <w:szCs w:val="22"/>
          <w:u w:val="single"/>
        </w:rPr>
        <w:t xml:space="preserve">current year </w:t>
      </w:r>
      <w:r>
        <w:rPr>
          <w:sz w:val="22"/>
          <w:szCs w:val="22"/>
        </w:rPr>
        <w:t xml:space="preserve">should be indicated as “to present” and if otherwise, provide the </w:t>
      </w:r>
      <w:r>
        <w:rPr>
          <w:i/>
          <w:iCs/>
          <w:sz w:val="22"/>
          <w:szCs w:val="22"/>
        </w:rPr>
        <w:t xml:space="preserve">end month </w:t>
      </w:r>
      <w:r>
        <w:rPr>
          <w:sz w:val="22"/>
          <w:szCs w:val="22"/>
        </w:rPr>
        <w:t xml:space="preserve">to the current year. </w:t>
      </w:r>
    </w:p>
    <w:p w:rsidR="00893C83" w:rsidRDefault="00893C83" w:rsidP="00893C83">
      <w:pPr>
        <w:rPr>
          <w:sz w:val="22"/>
          <w:szCs w:val="22"/>
        </w:rPr>
      </w:pPr>
      <w:r>
        <w:rPr>
          <w:sz w:val="22"/>
          <w:szCs w:val="22"/>
        </w:rPr>
        <w:t xml:space="preserve">It is the responsibility of candidates to review their résumés before they are submitted. The </w:t>
      </w:r>
      <w:r w:rsidR="004C577B">
        <w:rPr>
          <w:sz w:val="22"/>
          <w:szCs w:val="22"/>
        </w:rPr>
        <w:t>AFS Elections</w:t>
      </w:r>
      <w:r>
        <w:rPr>
          <w:sz w:val="22"/>
          <w:szCs w:val="22"/>
        </w:rPr>
        <w:t xml:space="preserve"> Committee is authorized to verify any statements of fact made by candidates in their résumés prior to publication. The résumés will not be proofread and corrections will not be made, unless requested by the AFS Elections Committee. </w:t>
      </w:r>
    </w:p>
    <w:p w:rsidR="00893C83" w:rsidRDefault="00893C83" w:rsidP="00893C83">
      <w:pPr>
        <w:rPr>
          <w:sz w:val="22"/>
          <w:szCs w:val="22"/>
        </w:rPr>
      </w:pPr>
    </w:p>
    <w:p w:rsidR="000A2310" w:rsidRDefault="00893C83" w:rsidP="00893C83">
      <w:pPr>
        <w:rPr>
          <w:sz w:val="22"/>
          <w:szCs w:val="22"/>
        </w:rPr>
      </w:pPr>
      <w:r>
        <w:rPr>
          <w:sz w:val="22"/>
          <w:szCs w:val="22"/>
        </w:rPr>
        <w:t>If required, ballots will be e-ma</w:t>
      </w:r>
      <w:r w:rsidR="002B0EA0">
        <w:rPr>
          <w:sz w:val="22"/>
          <w:szCs w:val="22"/>
        </w:rPr>
        <w:t>iled to members on October 25, 2019</w:t>
      </w:r>
      <w:r>
        <w:rPr>
          <w:sz w:val="22"/>
          <w:szCs w:val="22"/>
        </w:rPr>
        <w:t xml:space="preserve"> and successful candidates will take office immediately following the election.</w:t>
      </w:r>
    </w:p>
    <w:p w:rsidR="00893C83" w:rsidRDefault="00893C83" w:rsidP="00893C83">
      <w:pPr>
        <w:rPr>
          <w:sz w:val="22"/>
          <w:szCs w:val="22"/>
        </w:rPr>
      </w:pPr>
    </w:p>
    <w:p w:rsidR="00893C83" w:rsidRPr="00C27811" w:rsidRDefault="00893C83" w:rsidP="00893C83">
      <w:pPr>
        <w:rPr>
          <w:color w:val="auto"/>
        </w:rPr>
      </w:pPr>
      <w:r>
        <w:rPr>
          <w:sz w:val="22"/>
          <w:szCs w:val="22"/>
        </w:rPr>
        <w:t xml:space="preserve">Please email completed nomination form and resume to </w:t>
      </w:r>
      <w:hyperlink r:id="rId6" w:history="1">
        <w:r w:rsidR="002B0EA0" w:rsidRPr="00D5778F">
          <w:rPr>
            <w:rStyle w:val="Hyperlink"/>
            <w:sz w:val="22"/>
            <w:szCs w:val="22"/>
          </w:rPr>
          <w:t>Afsatlantic@gmail.com</w:t>
        </w:r>
      </w:hyperlink>
      <w:r w:rsidR="002B0EA0">
        <w:rPr>
          <w:sz w:val="22"/>
          <w:szCs w:val="22"/>
        </w:rPr>
        <w:t xml:space="preserve"> </w:t>
      </w:r>
      <w:hyperlink r:id="rId7" w:history="1"/>
      <w:r w:rsidR="002B0EA0">
        <w:rPr>
          <w:color w:val="0000FF"/>
          <w:sz w:val="22"/>
          <w:szCs w:val="22"/>
        </w:rPr>
        <w:t xml:space="preserve"> </w:t>
      </w:r>
      <w:r w:rsidR="002B0EA0" w:rsidRPr="00C27811">
        <w:rPr>
          <w:color w:val="auto"/>
          <w:sz w:val="22"/>
          <w:szCs w:val="22"/>
        </w:rPr>
        <w:t>before</w:t>
      </w:r>
      <w:r w:rsidR="00C27811" w:rsidRPr="00C27811">
        <w:rPr>
          <w:color w:val="auto"/>
          <w:sz w:val="22"/>
          <w:szCs w:val="22"/>
        </w:rPr>
        <w:t xml:space="preserve"> October 10</w:t>
      </w:r>
      <w:r w:rsidR="00C27811" w:rsidRPr="00C27811">
        <w:rPr>
          <w:color w:val="auto"/>
          <w:sz w:val="22"/>
          <w:szCs w:val="22"/>
          <w:vertAlign w:val="superscript"/>
        </w:rPr>
        <w:t>th</w:t>
      </w:r>
      <w:r w:rsidR="00C27811" w:rsidRPr="00C27811">
        <w:rPr>
          <w:color w:val="auto"/>
          <w:sz w:val="22"/>
          <w:szCs w:val="22"/>
        </w:rPr>
        <w:t>, 2019 at 5:00 pm (Ottawa time).</w:t>
      </w:r>
    </w:p>
    <w:sectPr w:rsidR="00893C83" w:rsidRPr="00C27811" w:rsidSect="00B453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1E32E0B8"/>
    <w:name w:val="WWNum1"/>
    <w:lvl w:ilvl="0">
      <w:start w:val="1"/>
      <w:numFmt w:val="bullet"/>
      <w:lvlText w:val=""/>
      <w:lvlJc w:val="left"/>
      <w:pPr>
        <w:tabs>
          <w:tab w:val="num" w:pos="66"/>
        </w:tabs>
        <w:ind w:left="786" w:hanging="360"/>
      </w:pPr>
      <w:rPr>
        <w:rFonts w:ascii="Wingdings" w:hAnsi="Wingdings"/>
        <w:color w:val="FF000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2B853E3B"/>
    <w:multiLevelType w:val="hybridMultilevel"/>
    <w:tmpl w:val="2126F8B6"/>
    <w:lvl w:ilvl="0" w:tplc="29C27AFA">
      <w:start w:val="1"/>
      <w:numFmt w:val="bullet"/>
      <w:lvlText w:val=""/>
      <w:lvlJc w:val="left"/>
      <w:pPr>
        <w:ind w:left="1506"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C83"/>
    <w:rsid w:val="000A446F"/>
    <w:rsid w:val="000F60E9"/>
    <w:rsid w:val="00174505"/>
    <w:rsid w:val="002B0EA0"/>
    <w:rsid w:val="003177CD"/>
    <w:rsid w:val="004C577B"/>
    <w:rsid w:val="00521ED7"/>
    <w:rsid w:val="006B67D4"/>
    <w:rsid w:val="00893C83"/>
    <w:rsid w:val="008F7653"/>
    <w:rsid w:val="00B4539B"/>
    <w:rsid w:val="00C27811"/>
    <w:rsid w:val="00C5525E"/>
    <w:rsid w:val="00FA62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F89EED-2390-4705-B49C-7A1059500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3C83"/>
    <w:pPr>
      <w:suppressAutoHyphens/>
      <w:spacing w:after="0" w:line="100" w:lineRule="atLeast"/>
    </w:pPr>
    <w:rPr>
      <w:rFonts w:ascii="Calibri" w:eastAsia="SimSun" w:hAnsi="Calibri" w:cs="Calibri"/>
      <w:color w:val="000000"/>
      <w:sz w:val="24"/>
      <w:szCs w:val="24"/>
      <w:lang w:val="en-CA"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93C83"/>
    <w:pPr>
      <w:ind w:left="720"/>
    </w:pPr>
  </w:style>
  <w:style w:type="paragraph" w:styleId="BalloonText">
    <w:name w:val="Balloon Text"/>
    <w:basedOn w:val="Normal"/>
    <w:link w:val="BalloonTextChar"/>
    <w:uiPriority w:val="99"/>
    <w:semiHidden/>
    <w:unhideWhenUsed/>
    <w:rsid w:val="004C57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577B"/>
    <w:rPr>
      <w:rFonts w:ascii="Tahoma" w:eastAsia="SimSun" w:hAnsi="Tahoma" w:cs="Tahoma"/>
      <w:color w:val="000000"/>
      <w:sz w:val="16"/>
      <w:szCs w:val="16"/>
      <w:lang w:val="en-CA" w:eastAsia="ar-SA"/>
    </w:rPr>
  </w:style>
  <w:style w:type="character" w:styleId="Hyperlink">
    <w:name w:val="Hyperlink"/>
    <w:basedOn w:val="DefaultParagraphFont"/>
    <w:uiPriority w:val="99"/>
    <w:unhideWhenUsed/>
    <w:rsid w:val="002B0EA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roup_elections@pipsc.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fsatlantic@gmail.com"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349</Words>
  <Characters>1993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PIPSC</Company>
  <LinksUpToDate>false</LinksUpToDate>
  <CharactersWithSpaces>2338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Roach</dc:creator>
  <cp:lastModifiedBy>ptomka</cp:lastModifiedBy>
  <cp:revision>2</cp:revision>
  <dcterms:created xsi:type="dcterms:W3CDTF">2019-09-22T13:57:00Z</dcterms:created>
  <dcterms:modified xsi:type="dcterms:W3CDTF">2019-09-22T13:57:00Z</dcterms:modified>
</cp:coreProperties>
</file>